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0C" w:rsidRPr="0092410C" w:rsidRDefault="0092410C" w:rsidP="0092410C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92410C">
        <w:rPr>
          <w:rStyle w:val="ad"/>
          <w:color w:val="00B050"/>
          <w:sz w:val="40"/>
          <w:szCs w:val="40"/>
        </w:rPr>
        <w:t>Мастер-класс: "</w:t>
      </w:r>
      <w:r>
        <w:rPr>
          <w:rStyle w:val="ad"/>
          <w:color w:val="00B050"/>
          <w:sz w:val="40"/>
          <w:szCs w:val="40"/>
        </w:rPr>
        <w:t>Речевые и</w:t>
      </w:r>
      <w:r w:rsidRPr="0092410C">
        <w:rPr>
          <w:rStyle w:val="ad"/>
          <w:color w:val="00B050"/>
          <w:sz w:val="40"/>
          <w:szCs w:val="40"/>
        </w:rPr>
        <w:t xml:space="preserve">гры на формирование грамматического строя речи </w:t>
      </w:r>
      <w:r w:rsidRPr="0092410C">
        <w:rPr>
          <w:rFonts w:ascii="Times New Roman" w:hAnsi="Times New Roman"/>
          <w:b/>
          <w:color w:val="00B050"/>
          <w:sz w:val="40"/>
          <w:szCs w:val="40"/>
        </w:rPr>
        <w:t xml:space="preserve">и </w:t>
      </w:r>
      <w:r w:rsidRPr="0092410C">
        <w:rPr>
          <w:rFonts w:ascii="Times New Roman" w:hAnsi="Times New Roman"/>
          <w:color w:val="00B050"/>
          <w:sz w:val="40"/>
          <w:szCs w:val="40"/>
        </w:rPr>
        <w:t xml:space="preserve"> </w:t>
      </w:r>
      <w:r w:rsidRPr="0092410C">
        <w:rPr>
          <w:rFonts w:ascii="Times New Roman" w:hAnsi="Times New Roman"/>
          <w:b/>
          <w:color w:val="00B050"/>
          <w:sz w:val="40"/>
          <w:szCs w:val="40"/>
        </w:rPr>
        <w:t>обогащение словарного запаса"</w:t>
      </w:r>
    </w:p>
    <w:p w:rsidR="003273B4" w:rsidRPr="003D6CD0" w:rsidRDefault="0092410C" w:rsidP="003273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Подготовили и провели:</w:t>
      </w:r>
      <w:r w:rsidRPr="0092410C">
        <w:rPr>
          <w:rFonts w:ascii="Times New Roman" w:eastAsia="Times New Roman" w:hAnsi="Times New Roman" w:cs="Times New Roman"/>
          <w:sz w:val="32"/>
          <w:szCs w:val="32"/>
        </w:rPr>
        <w:t xml:space="preserve"> воспитатель Соловьева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Л.А.,                   </w:t>
      </w:r>
      <w:r w:rsidRPr="0092410C">
        <w:rPr>
          <w:rFonts w:ascii="Times New Roman" w:eastAsia="Times New Roman" w:hAnsi="Times New Roman" w:cs="Times New Roman"/>
          <w:sz w:val="32"/>
          <w:szCs w:val="32"/>
        </w:rPr>
        <w:t>учитель-логопед Попова З.Н.</w:t>
      </w:r>
    </w:p>
    <w:p w:rsidR="00BF3748" w:rsidRPr="003D6CD0" w:rsidRDefault="00BF3748" w:rsidP="00327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D7" w:rsidRPr="003D6CD0" w:rsidRDefault="003273B4" w:rsidP="00480868">
      <w:pPr>
        <w:tabs>
          <w:tab w:val="left" w:pos="3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eastAsia="Times New Roman" w:hAnsi="Times New Roman" w:cs="Times New Roman"/>
          <w:sz w:val="28"/>
          <w:szCs w:val="28"/>
        </w:rPr>
        <w:t xml:space="preserve"> Воспитатель:</w:t>
      </w:r>
      <w:r w:rsidR="00FC28C2" w:rsidRPr="003D6CD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правильного произношения – сложный процесс. Ребёнку предстоит научиться управлять своими органами речи, воспринимать обращённую к нему речь, осуществлять контроль за своей речью.</w:t>
      </w:r>
      <w:r w:rsidR="009365C0" w:rsidRPr="003D6CD0">
        <w:rPr>
          <w:rFonts w:ascii="Times New Roman" w:eastAsia="Times New Roman" w:hAnsi="Times New Roman" w:cs="Times New Roman"/>
          <w:sz w:val="28"/>
          <w:szCs w:val="28"/>
        </w:rPr>
        <w:t xml:space="preserve"> Чёткое произношение звуков наряду с богатым словарным запасом и грамматически правильной, хорошо развитой связной речью является одним из основных показателей готовности ребёнка к школьному обучению</w:t>
      </w:r>
      <w:r w:rsidR="000634D7" w:rsidRPr="003D6C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34D7" w:rsidRPr="003D6CD0">
        <w:rPr>
          <w:rFonts w:ascii="Times New Roman" w:hAnsi="Times New Roman" w:cs="Times New Roman"/>
          <w:color w:val="3F4218"/>
          <w:sz w:val="28"/>
          <w:szCs w:val="28"/>
        </w:rPr>
        <w:t xml:space="preserve"> Семья играет важную роль в формировании речи ребёнка. Совместные мероприятия: посещение театров, музеев, выставок,  прогулки с детьми, впечатления, полученные в отпуске, чтение книг, просмотр фильмов и мультфильмов – позволяют ребёнку расширить кругозор и обогатить свою речь новыми словами. Лишь в некоторых семьях родители играют в словесные игры, которые не только пополняют словарный запас, но развивают слуховое внимание, фонематический слух, формируют грамматический строй речи, мышление и фантазию. Эти игры не требуют никаких атрибутов. Необходимо только желание родителей  и положительный настрой ребенка.</w:t>
      </w:r>
    </w:p>
    <w:p w:rsidR="003D6CD0" w:rsidRDefault="000634D7" w:rsidP="003D6CD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Учитель-логопед: Предлагаю</w:t>
      </w:r>
      <w:r w:rsidR="0066575D" w:rsidRPr="003D6CD0">
        <w:rPr>
          <w:color w:val="3F4218"/>
          <w:sz w:val="28"/>
          <w:szCs w:val="28"/>
        </w:rPr>
        <w:t xml:space="preserve"> вам</w:t>
      </w:r>
      <w:r w:rsidRPr="003D6CD0">
        <w:rPr>
          <w:color w:val="3F4218"/>
          <w:sz w:val="28"/>
          <w:szCs w:val="28"/>
        </w:rPr>
        <w:t xml:space="preserve"> разнообразные игры и упражнения, направленные на развитие грамматического строя речи</w:t>
      </w:r>
      <w:r w:rsidR="0066575D" w:rsidRPr="003D6CD0">
        <w:rPr>
          <w:color w:val="3F4218"/>
          <w:sz w:val="28"/>
          <w:szCs w:val="28"/>
        </w:rPr>
        <w:t xml:space="preserve"> и обогащение словарного запаса у детей. А сейчас мы с вами поиграем.</w:t>
      </w:r>
      <w:r w:rsidRPr="003D6CD0">
        <w:rPr>
          <w:color w:val="3F4218"/>
          <w:sz w:val="28"/>
          <w:szCs w:val="28"/>
        </w:rPr>
        <w:t xml:space="preserve">  </w:t>
      </w:r>
    </w:p>
    <w:p w:rsidR="003D6CD0" w:rsidRPr="003D6CD0" w:rsidRDefault="003D6CD0" w:rsidP="005510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3F4218"/>
          <w:sz w:val="28"/>
          <w:szCs w:val="28"/>
        </w:rPr>
      </w:pPr>
    </w:p>
    <w:p w:rsidR="00884A6F" w:rsidRPr="003D6CD0" w:rsidRDefault="009D3CAE" w:rsidP="005510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для</w:t>
      </w:r>
      <w:r w:rsidR="00480868"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детей</w:t>
      </w:r>
      <w:r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3-4 лет</w:t>
      </w:r>
    </w:p>
    <w:p w:rsidR="009D3CAE" w:rsidRPr="003D6CD0" w:rsidRDefault="009D3C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В этом возрасте ребенок легко запоминает и усваивает основные грамматические формы.</w:t>
      </w:r>
    </w:p>
    <w:p w:rsidR="009D3CAE" w:rsidRPr="003D6CD0" w:rsidRDefault="003D6CD0" w:rsidP="005510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9D3CAE"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приехал в гости?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551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9D3CAE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Собрать игрушки. Сейчас к нам в гости приедут игрушки. А ты скажешь, кто приехал. Ребенок должен дать полный ответ.</w:t>
      </w:r>
    </w:p>
    <w:p w:rsidR="009D3CAE" w:rsidRPr="003D6CD0" w:rsidRDefault="009D3CAE" w:rsidP="005510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Чего не стало»</w:t>
      </w:r>
      <w:r w:rsidR="00551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Разложить 3-4 предмета. Предложить малышу назвать их и запомнить, что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лежит на столе. Попросить ребенка закрыть глазки или отвернуться, а сами в это время уберите один из предметов.</w:t>
      </w:r>
    </w:p>
    <w:p w:rsidR="00FC0E4F" w:rsidRPr="003D6CD0" w:rsidRDefault="00E3180A" w:rsidP="005510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«Спрячь игрушку»</w:t>
      </w:r>
      <w:r w:rsidR="00551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5510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чить правильно употреблять предлоги. Гд</w:t>
      </w:r>
      <w:r w:rsidR="003D6CD0">
        <w:rPr>
          <w:rFonts w:ascii="Times New Roman" w:hAnsi="Times New Roman" w:cs="Times New Roman"/>
          <w:color w:val="000000" w:themeColor="text1"/>
          <w:sz w:val="28"/>
          <w:szCs w:val="28"/>
        </w:rPr>
        <w:t>е игрушка? Откуда ты взял игрушк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у?</w:t>
      </w:r>
    </w:p>
    <w:p w:rsidR="00E3180A" w:rsidRPr="003D6CD0" w:rsidRDefault="00E3180A" w:rsidP="005510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речевого восприятия и речевого слуха.</w:t>
      </w:r>
    </w:p>
    <w:p w:rsidR="00E3180A" w:rsidRPr="003D6CD0" w:rsidRDefault="00E318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«Угадай, что я делаю?»</w:t>
      </w:r>
    </w:p>
    <w:p w:rsidR="00E3180A" w:rsidRPr="003D6CD0" w:rsidRDefault="00E318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«Угадай,чья это песенка?»</w:t>
      </w:r>
    </w:p>
    <w:p w:rsidR="00FC0E4F" w:rsidRPr="003D6CD0" w:rsidRDefault="00E3180A" w:rsidP="005510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«Угадай, какой идет дождь»</w:t>
      </w:r>
    </w:p>
    <w:p w:rsidR="00FC0E4F" w:rsidRPr="003D6CD0" w:rsidRDefault="00FC0E4F" w:rsidP="005510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«Разноцветные листья»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(на расширение и активизацию словаря по теме «Деревья»</w:t>
      </w:r>
      <w:r w:rsidR="0066575D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C0E4F" w:rsidRPr="003D6CD0" w:rsidRDefault="00FC0E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На  наборном полотне картинки деревьев. Узнали деревья? Покажите и назовите их. Перед детьми разложить листья деревьев. А вот и листья  этих деревьев. Вы должны угадать, с какого дерева упал каждый из них, закрепить листок рядом с этим деревом и вспомнить, какой это листок.</w:t>
      </w:r>
    </w:p>
    <w:p w:rsidR="00973079" w:rsidRPr="003D6CD0" w:rsidRDefault="00FC0E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Ребенок. Этот листок упал с клена. Кленовый листок.</w:t>
      </w:r>
    </w:p>
    <w:p w:rsidR="00973079" w:rsidRPr="003D6CD0" w:rsidRDefault="00973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«Разноцветные круги»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(Различение признаков времен года. Составление предложений.Развитие памяти) Белый, желтый, зеленый, красный.</w:t>
      </w:r>
    </w:p>
    <w:p w:rsidR="00EA30CC" w:rsidRPr="003D6CD0" w:rsidRDefault="00973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поиграем в игру «Разноцветные круги». Выберите по одному кругу. Попробуйте объяснить мне, какое время года обозначает каждый круг.</w:t>
      </w:r>
      <w:r w:rsidR="00551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(Объясняют).                                                                                              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Картинки, на которых  нарисованы характерные признаки разных сезонов. Рассмотрите эти картинки</w:t>
      </w:r>
      <w:r w:rsidR="00D27000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. Сейчас вы должны будете подобрать по два признака того времени года, которое вы выбрали. Как только я досчитаю до трех. Вы возьмете по две картинки и положите на свой круг. И</w:t>
      </w:r>
      <w:r w:rsidR="00551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 на скорость. Один. Два. Три.                                                                      </w:t>
      </w:r>
      <w:r w:rsidR="00D27000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картинки своих соседей. Все ли</w:t>
      </w:r>
      <w:r w:rsidR="00551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</w:t>
      </w:r>
      <w:r w:rsidR="00D27000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выполнили задание правильно</w:t>
      </w:r>
      <w:r w:rsidR="00A27296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D27000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</w:t>
      </w:r>
      <w:r w:rsidR="00A27296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D27000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акие картинки вы выбрали?</w:t>
      </w:r>
    </w:p>
    <w:p w:rsidR="008D7E51" w:rsidRPr="003D6CD0" w:rsidRDefault="00EA30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«Подскажи словечко»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(развитие речевого слуха,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внимания,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чувства рифмы)</w:t>
      </w:r>
      <w:r w:rsidR="00551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Помогите мне закончить загадку. Подскажите недостающее слово.</w:t>
      </w:r>
    </w:p>
    <w:p w:rsidR="008D7E51" w:rsidRPr="003D6CD0" w:rsidRDefault="002D24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все ликуе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В руках у детворы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От радости танцуют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Воздушные…… (шары)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Он- с бубенчиком в руке.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В сине-красном колпаке.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-веселая игрушка,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8D7E51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А зовут его…….. (Петрушка)</w:t>
      </w:r>
    </w:p>
    <w:p w:rsidR="008D7E51" w:rsidRPr="003D6CD0" w:rsidRDefault="008D7E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молодице</w:t>
      </w:r>
      <w:r w:rsidR="002D2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Прячутся девицы,</w:t>
      </w:r>
      <w:r w:rsidR="002D2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Каждая сестрица-</w:t>
      </w:r>
      <w:r w:rsidR="002D2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Для меньшой темница.</w:t>
      </w:r>
      <w:r w:rsidR="002D2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Красные щечки,</w:t>
      </w:r>
      <w:r w:rsidR="002D2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Пестрые платочки.</w:t>
      </w:r>
      <w:r w:rsidR="002D2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Хлопают в ладошки</w:t>
      </w:r>
      <w:r w:rsidR="002D2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Веселые…….. (матрешки)</w:t>
      </w:r>
    </w:p>
    <w:p w:rsidR="00C0792E" w:rsidRPr="003D6CD0" w:rsidRDefault="008D7E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меня помчался вскачь</w:t>
      </w:r>
      <w:r w:rsidR="002D2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Мой веселый звонкий …..(мяч)</w:t>
      </w:r>
    </w:p>
    <w:p w:rsidR="00C0792E" w:rsidRPr="003D6CD0" w:rsidRDefault="00C0792E" w:rsidP="002D24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с мячом «Чей? Чья?Чьё? Чьи?»</w:t>
      </w:r>
      <w:r w:rsidR="00B153D8"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53D8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(совершенствование грамматического строя речи)</w:t>
      </w:r>
    </w:p>
    <w:p w:rsidR="00B153D8" w:rsidRPr="003D6CD0" w:rsidRDefault="00B153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Я называю часть тела какой-то птицыи бросаю вам мяч. Вы ловите мяч. Говорите ,чья это часть тела и возвращаете мне мяч. Постарайтесь быть внимательными.</w:t>
      </w:r>
    </w:p>
    <w:p w:rsidR="00B153D8" w:rsidRPr="003D6CD0" w:rsidRDefault="00B153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Клюв вороны- вороний клюв</w:t>
      </w:r>
    </w:p>
    <w:p w:rsidR="00B153D8" w:rsidRPr="003D6CD0" w:rsidRDefault="00B153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Голова совы- совиная голова</w:t>
      </w:r>
    </w:p>
    <w:p w:rsidR="00B153D8" w:rsidRPr="003D6CD0" w:rsidRDefault="00B153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Гнездо воробья- воробьиное гнездо</w:t>
      </w:r>
    </w:p>
    <w:p w:rsidR="00B153D8" w:rsidRPr="003D6CD0" w:rsidRDefault="00B153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Крылья голубя-голубиные крылья</w:t>
      </w:r>
    </w:p>
    <w:p w:rsidR="00167E42" w:rsidRPr="003D6CD0" w:rsidRDefault="00167E42" w:rsidP="002D24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E42" w:rsidRPr="003D6CD0" w:rsidRDefault="00167E42" w:rsidP="002D24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«Прогулка по лесу»</w:t>
      </w:r>
    </w:p>
    <w:p w:rsidR="002F42E5" w:rsidRPr="003D6CD0" w:rsidRDefault="002F42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1). </w:t>
      </w:r>
      <w:r w:rsidR="00167E42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Карточки с изображением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диких животных. Запомнить зверей, которые живут в лесу. Затем одну карточку перевернуть (убрать). Детям надо вспомнить, какой зверь «убежал».</w:t>
      </w:r>
      <w:r w:rsidR="00480868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2).  Поменять карточки местами и предложить расставить карточки так, как они были расположены сначала.</w:t>
      </w:r>
    </w:p>
    <w:p w:rsidR="002F42E5" w:rsidRPr="003D6CD0" w:rsidRDefault="002F42E5" w:rsidP="001E0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2E5" w:rsidRPr="003D6CD0" w:rsidRDefault="001E02D6" w:rsidP="001E02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</w:t>
      </w:r>
      <w:r w:rsidR="002F42E5"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омоги животным найти своих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42E5"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детенышей»</w:t>
      </w:r>
      <w:r w:rsidR="00EE66D3" w:rsidRPr="003D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66D3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(развитие словаря по теме «Дикие животные»</w:t>
      </w:r>
    </w:p>
    <w:p w:rsidR="00FC28C2" w:rsidRDefault="002F42E5" w:rsidP="003D6C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Раздать </w:t>
      </w:r>
      <w:r w:rsidR="00EB26E7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карточки с изображением детенышей животных. Затем показывает карточку, на которой нарисовано взрослое животное и спрашивает, как называются  его детеныши. «Как называются детеныши зайца?» Если ребенок называет правильно, он получает карточку с изображением животного</w:t>
      </w:r>
      <w:r w:rsidR="003D6CD0" w:rsidRPr="003D6C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02D6" w:rsidRPr="003D6CD0" w:rsidRDefault="001E02D6" w:rsidP="003D6C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2D6" w:rsidRDefault="00480868" w:rsidP="004808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             </w:t>
      </w:r>
      <w:r w:rsidRPr="003D6CD0">
        <w:rPr>
          <w:b/>
          <w:color w:val="3F4218"/>
          <w:sz w:val="28"/>
          <w:szCs w:val="28"/>
        </w:rPr>
        <w:t xml:space="preserve">Игры и упражнения для детей  5-7 лет. </w:t>
      </w:r>
    </w:p>
    <w:p w:rsidR="00E95B92" w:rsidRPr="003D6CD0" w:rsidRDefault="001E02D6" w:rsidP="004808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F4218"/>
          <w:sz w:val="28"/>
          <w:szCs w:val="28"/>
        </w:rPr>
      </w:pPr>
      <w:r>
        <w:rPr>
          <w:b/>
          <w:color w:val="3F4218"/>
          <w:sz w:val="28"/>
          <w:szCs w:val="28"/>
        </w:rPr>
        <w:t xml:space="preserve">                                                                             </w:t>
      </w:r>
      <w:r w:rsidR="00480868" w:rsidRPr="003D6CD0">
        <w:rPr>
          <w:b/>
          <w:color w:val="3F4218"/>
          <w:sz w:val="28"/>
          <w:szCs w:val="28"/>
        </w:rPr>
        <w:t xml:space="preserve">                                </w:t>
      </w:r>
      <w:r>
        <w:rPr>
          <w:b/>
          <w:color w:val="3F4218"/>
          <w:sz w:val="28"/>
          <w:szCs w:val="28"/>
        </w:rPr>
        <w:t xml:space="preserve">       </w:t>
      </w:r>
      <w:r w:rsidR="00480868" w:rsidRPr="003D6CD0">
        <w:rPr>
          <w:b/>
          <w:color w:val="3F4218"/>
          <w:sz w:val="28"/>
          <w:szCs w:val="28"/>
        </w:rPr>
        <w:t xml:space="preserve"> </w:t>
      </w:r>
      <w:r w:rsidR="00480868" w:rsidRPr="003D6CD0">
        <w:rPr>
          <w:color w:val="3F4218"/>
          <w:sz w:val="28"/>
          <w:szCs w:val="28"/>
        </w:rPr>
        <w:t xml:space="preserve"> Эти </w:t>
      </w:r>
      <w:r w:rsidR="00E95B92" w:rsidRPr="003D6CD0">
        <w:rPr>
          <w:color w:val="3F4218"/>
          <w:sz w:val="28"/>
          <w:szCs w:val="28"/>
        </w:rPr>
        <w:t>игры помогают усвоить грамматические категории рода, числа, падежа существительных и прилагательных; вида, времени и наклонения глагола, а также значительно пополнят словарь ребенка</w:t>
      </w:r>
      <w:r w:rsidR="00480868" w:rsidRPr="003D6CD0">
        <w:rPr>
          <w:color w:val="3F4218"/>
          <w:sz w:val="28"/>
          <w:szCs w:val="28"/>
        </w:rPr>
        <w:t>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«Скажи наоборот»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Цель</w:t>
      </w:r>
      <w:r w:rsidRPr="003D6CD0">
        <w:rPr>
          <w:color w:val="3F4218"/>
          <w:sz w:val="28"/>
          <w:szCs w:val="28"/>
        </w:rPr>
        <w:t>: усвоение образования слов во множественном числе.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823DCA"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шар... (шары)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комар... (комары)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гриб... (грибы)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шкаф... (шкафы)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стол... (столы)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мяч... (мячи)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сапог... (сапоги)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петух... (петухи)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паук... (пауки)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пирог... (пироги)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дом... (дома)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глаз... (глаза)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лес... (леса)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окно... (окна)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ведро... (ведра)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корова... (коровы)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роза... (розы)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пила... (пилы)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лимон... (лимоны)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слива... (сливы)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тетрадь... (тетради)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книга... (книги)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кубик... (кубики)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ложка... (ложки)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мышка... (мышки)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3"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rStyle w:val="ad"/>
          <w:color w:val="3F4218"/>
          <w:sz w:val="28"/>
          <w:szCs w:val="28"/>
          <w:u w:val="single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3"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rStyle w:val="ad"/>
          <w:color w:val="3F4218"/>
          <w:sz w:val="28"/>
          <w:szCs w:val="28"/>
          <w:u w:val="single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«Чего много?»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 xml:space="preserve">Цель: </w:t>
      </w:r>
      <w:r w:rsidRPr="003D6CD0">
        <w:rPr>
          <w:color w:val="3F4218"/>
          <w:sz w:val="28"/>
          <w:szCs w:val="28"/>
        </w:rPr>
        <w:t xml:space="preserve"> усвоение образования существительных в родительном падеже множественного числа.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Апельсин — много апельсинов;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кукла — много кукол;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гриб — много грибов;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карандаш — много карандашей;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ручка — много ручек;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стул — много стульев: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дерево — много деревьев;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перо — много перьев;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колесо — много колес;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тетрадь — много тетрадей.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2"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«Мой–моя–мое–мои»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 xml:space="preserve">Цель: </w:t>
      </w:r>
      <w:r w:rsidRPr="003D6CD0">
        <w:rPr>
          <w:color w:val="3F4218"/>
          <w:sz w:val="28"/>
          <w:szCs w:val="28"/>
        </w:rPr>
        <w:t>упражнение в согласовании местоимения с существительным.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1.Взрослый называет детям слова и просит ответить на вопрос «чей?» («чья?», «чье?», «чьи?»). Правильно согласуй местоимение с существительным.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мяч, кубик, мишка, пароход, конь, шар, самолет, пень, лук, помидор, зайка, карандаш;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машина, кукла, книга, коляска, стрела, пчела, слива, лента, рубашка, коробка, плита;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ведро, перо, колесо, кольцо, пальто, платье, яблоко, облако, зеркало, дерево, озеро, солнышко;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валенки, туфли, рукавицы, сапоги, глаза, ножницы, носки, брови, книги, друзья.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2. Взрослый бросает ребенку мяч и произносит слово либо «мой», либо «моя»,  «мое», «мои». Ребенок, возвращая мяч, называет нужное слово.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«Посчитай»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 xml:space="preserve">Цель: </w:t>
      </w:r>
      <w:r w:rsidRPr="003D6CD0">
        <w:rPr>
          <w:color w:val="3F4218"/>
          <w:sz w:val="28"/>
          <w:szCs w:val="28"/>
        </w:rPr>
        <w:t>практическое освоение согласования существительных с числительными.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Детям демонстрируются картинки с изображением нескольких предметов и предлагается сосчитать их.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b/>
          <w:color w:val="3F4218"/>
          <w:sz w:val="28"/>
          <w:szCs w:val="28"/>
        </w:rPr>
        <w:t xml:space="preserve">Пример: </w:t>
      </w:r>
      <w:r w:rsidRPr="003D6CD0">
        <w:rPr>
          <w:color w:val="3F4218"/>
          <w:sz w:val="28"/>
          <w:szCs w:val="28"/>
        </w:rPr>
        <w:t xml:space="preserve">один шар, два шара, три шара, четыре шара, пять шаров.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       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гриб, стул, кукла, машина, тетрадь, перо, ведро, колесо.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«Услышь ласковое слово»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 xml:space="preserve">Цель: </w:t>
      </w:r>
      <w:r w:rsidRPr="003D6CD0">
        <w:rPr>
          <w:color w:val="3F4218"/>
          <w:sz w:val="28"/>
          <w:szCs w:val="28"/>
        </w:rPr>
        <w:t> освоение образования слов с помощью суффикса.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лес – лесок;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голос – голосок;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петух – петушок;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старик – старичок;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друг – дружок;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снег – снежок;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бок – бочок;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круг – кружок;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береза – березка;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шуба – шубка;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лошадь – лошадка;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корова – коровка;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капля – капелька;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рука – ручка;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нога – ножка;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береза – березонька;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ночь – ноченька;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дочь – доченька;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Оля – Оленька;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рука – рученька;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нога – ноженька;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подруга – подруженька;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лиса – лисичка;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вода – водичка;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сестра – сестричка;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голова – головушка;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зима – зимушка;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зерно – зернышко;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перо – перышко;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крыло – крылышко;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гнездо – гнездышко;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бревно – бревнышко;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солнце  – солнышко;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вода – водица;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каша – кашица;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кожа – кожица;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масло – маслице;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кресло – креслице;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платье – платьице;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письмо – письмецо;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пальто – пальтецо.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3"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«Цепочка»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 xml:space="preserve">Цель: </w:t>
      </w:r>
      <w:r w:rsidRPr="003D6CD0">
        <w:rPr>
          <w:color w:val="3F4218"/>
          <w:sz w:val="28"/>
          <w:szCs w:val="28"/>
        </w:rPr>
        <w:t>упражнение в образовании новых слов по образцу.</w:t>
      </w:r>
    </w:p>
    <w:p w:rsidR="00E95B92" w:rsidRDefault="00E95B92" w:rsidP="001E02D6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1E02D6">
        <w:rPr>
          <w:color w:val="3F4218"/>
          <w:sz w:val="28"/>
          <w:szCs w:val="28"/>
        </w:rPr>
        <w:t>Пример:</w:t>
      </w:r>
      <w:r w:rsidRPr="003D6CD0">
        <w:rPr>
          <w:color w:val="3F4218"/>
          <w:sz w:val="28"/>
          <w:szCs w:val="28"/>
        </w:rPr>
        <w:t xml:space="preserve"> человек – человечек – человечище.</w:t>
      </w:r>
    </w:p>
    <w:p w:rsidR="001E02D6" w:rsidRPr="003D6CD0" w:rsidRDefault="001E02D6" w:rsidP="001E02D6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кулак — ...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нога — ...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волос — ...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плечи — ...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нос — ...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рука — ...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клюв — ...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усы — ... — ....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2"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«Скажи правильно»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rStyle w:val="apple-converted-space"/>
          <w:b/>
          <w:bCs/>
          <w:color w:val="3F4218"/>
          <w:sz w:val="28"/>
          <w:szCs w:val="28"/>
        </w:rPr>
        <w:t> </w:t>
      </w:r>
      <w:r w:rsidRPr="003D6CD0">
        <w:rPr>
          <w:rStyle w:val="ad"/>
          <w:color w:val="3F4218"/>
          <w:sz w:val="28"/>
          <w:szCs w:val="28"/>
        </w:rPr>
        <w:t>Цель:</w:t>
      </w:r>
      <w:r w:rsidRPr="003D6CD0">
        <w:rPr>
          <w:color w:val="3F4218"/>
          <w:sz w:val="28"/>
          <w:szCs w:val="28"/>
        </w:rPr>
        <w:t xml:space="preserve"> упражнение в подборе глаголов.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Взрослый произносит предложение и предлагает детям, выбрав нужное слово, сказать предложение правильно.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Лодка (подплыла, отплыла) от берега.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Мальчик (подбежал, отбежал) от лодки.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Собака (залезла, вылезла) из конуры.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Пассажир (вошел, вышел) в троллейбус.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Мяч (перескочил, отскочил) от пола.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Девочка (запила, выпила) молока.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Машина (съехала, заехала) на мост.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«Ждем гостей»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 xml:space="preserve">Цель: </w:t>
      </w:r>
      <w:r w:rsidRPr="003D6CD0">
        <w:rPr>
          <w:color w:val="3F4218"/>
          <w:sz w:val="28"/>
          <w:szCs w:val="28"/>
        </w:rPr>
        <w:t>упражнение детей в словообразовании.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Предлагаем детям накрыть стол к приходу гостей. Демонстрируем предметные картинки с изображением посуды и просим ответить, как эта посуда называется.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1E02D6">
        <w:rPr>
          <w:color w:val="3F4218"/>
          <w:sz w:val="28"/>
          <w:szCs w:val="28"/>
        </w:rPr>
        <w:t>Пример:</w:t>
      </w:r>
      <w:r w:rsidRPr="003D6CD0">
        <w:rPr>
          <w:color w:val="3F4218"/>
          <w:sz w:val="28"/>
          <w:szCs w:val="28"/>
        </w:rPr>
        <w:t> посуда для салата – салатница.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посуда для супа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посуда для хлеба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посуда для соуса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посуда для сливок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посуда для масла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посуда для конфет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посуда для молока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посуда для сухарей —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2"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«Подумай и назови»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 xml:space="preserve">Цель: </w:t>
      </w:r>
      <w:r w:rsidRPr="003D6CD0">
        <w:rPr>
          <w:color w:val="3F4218"/>
          <w:sz w:val="28"/>
          <w:szCs w:val="28"/>
        </w:rPr>
        <w:t>упражнение детей в образовании прилагательных от существительных.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Предлагаем детям дать словами правильные определения.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1E02D6">
        <w:rPr>
          <w:color w:val="3F4218"/>
          <w:sz w:val="28"/>
          <w:szCs w:val="28"/>
        </w:rPr>
        <w:t>Пример:</w:t>
      </w:r>
      <w:r w:rsidRPr="003D6CD0">
        <w:rPr>
          <w:color w:val="3F4218"/>
          <w:sz w:val="28"/>
          <w:szCs w:val="28"/>
        </w:rPr>
        <w:t xml:space="preserve"> Если на рубашке грязь, то рубашка грязная. При затруднении задается вопрос «какая?», «какой?».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Если на улице очень холодно, то день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Если на улице шум, то улица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Если человеку сопутствует удача, то человек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Если у человека талант, то человек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Если весь день идет дождь, то день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Если корова приносит людям пользу, то корова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Если у человека есть здоровье, то человек ...</w:t>
      </w:r>
    </w:p>
    <w:p w:rsidR="00E95B92" w:rsidRPr="003D6CD0" w:rsidRDefault="00E95B92" w:rsidP="00E95B9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«Наоборот»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  <w:r w:rsidRPr="003D6CD0">
        <w:rPr>
          <w:b/>
          <w:color w:val="3F4218"/>
          <w:sz w:val="28"/>
          <w:szCs w:val="28"/>
        </w:rPr>
        <w:t>Цель</w:t>
      </w:r>
      <w:r w:rsidRPr="003D6CD0">
        <w:rPr>
          <w:color w:val="3F4218"/>
          <w:sz w:val="28"/>
          <w:szCs w:val="28"/>
        </w:rPr>
        <w:t>: развитие умения подбирать противоположные по смыслу слова (слова-неприятели).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Сахар сладкий, а лимон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Луна видна ночью, а солнце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Огонь горячий, а лед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Река широкая, а ручей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Камень тяжелый, а пух ...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веселый - грустный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быстрый - медленный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красивый - безобразный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пустой - полный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худой - толстый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умный - глупый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трудолюбивый - ленивый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тяжелый - легкий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трусливый - храбрый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твердый - мягкий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светлый - темный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длинный - короткий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высокий - низкий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острый - тупой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горячий - холодный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больной - здоровый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широкий - узкий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ED3E6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2"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«Скажи по-другому» (часть первая)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b/>
          <w:color w:val="3F4218"/>
          <w:sz w:val="28"/>
          <w:szCs w:val="28"/>
        </w:rPr>
        <w:t>Цель</w:t>
      </w:r>
      <w:r w:rsidRPr="003D6CD0">
        <w:rPr>
          <w:color w:val="3F4218"/>
          <w:sz w:val="28"/>
          <w:szCs w:val="28"/>
        </w:rPr>
        <w:t>: упражнение в подборе слов, близких по смыслу (слов-приятелей).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1E02D6">
        <w:rPr>
          <w:color w:val="3F4218"/>
          <w:sz w:val="28"/>
          <w:szCs w:val="28"/>
        </w:rPr>
        <w:t>Пример:</w:t>
      </w:r>
      <w:r w:rsidRPr="003D6CD0">
        <w:rPr>
          <w:color w:val="3F4218"/>
          <w:sz w:val="28"/>
          <w:szCs w:val="28"/>
        </w:rPr>
        <w:t xml:space="preserve"> «У одного мальчика сегодня плохое настроение.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Какой мальчик сегодня?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А как можно сказать то же самое, но другими словами? (печальный, расстроенный).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Слова «печальный, грустный и расстроенный» – это слова-приятели.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Почему он такой?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Да потому, что на улице идет дождь, а мальчик идет в школу.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Какое слово повторилось два раза? (идет).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Что значит «дождь идет»?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Скажи по-другому.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Что значит «мальчик идет»?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 xml:space="preserve">Скажи по-другому. 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Как можно сказать по-другому: весна идет? (весна наступает).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Далее даются аналогичные задания на следующие словосочетания: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Чистый воздух (свежий воздух).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Чистая вода (прозрачная вода).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Чистая посуда (вымытая посуда).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Самолет сел (приземлился).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Солнце село (зашло).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Река бежит (течет, струится).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Мальчик бежит (мчится, несется).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ED3E6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2"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Как сказать одним словом? Очень большой (громадный, огромный), очень маленький (малюсенький).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«Назови слова-приятели» (часть вторая)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b/>
          <w:color w:val="3F4218"/>
          <w:sz w:val="28"/>
          <w:szCs w:val="28"/>
        </w:rPr>
        <w:t>Цель:</w:t>
      </w:r>
      <w:r w:rsidRPr="003D6CD0">
        <w:rPr>
          <w:color w:val="3F4218"/>
          <w:sz w:val="28"/>
          <w:szCs w:val="28"/>
        </w:rPr>
        <w:t xml:space="preserve"> развитие умения подбирать слова, близкие по значению.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друг... (товарищ, приятель)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дом... (здание, жилище)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труд... (работа)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дорога... (путь, шоссе)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солдат... (боец, воин)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неправда... (ложь)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беда... (горе, несчастье)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лежебока ... (лентяй)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смельчак... (храбрец)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тоскливо... (грустно, печально)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мудрость... (ум)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тоска... (печаль)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плясать... (танцевать)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торопиться... (спешить)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бежать... (мчаться, нестись)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ступать... (шагать, идти)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размышлять... (думать, мыслить)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беседовать... (говорить, разговаривать)</w:t>
      </w:r>
    </w:p>
    <w:p w:rsidR="00E95B92" w:rsidRPr="003D6CD0" w:rsidRDefault="00E95B92" w:rsidP="00E95B92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  <w:sectPr w:rsidR="00E95B92" w:rsidRPr="003D6CD0" w:rsidSect="00ED3E6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2" w:space="708"/>
          <w:docGrid w:linePitch="360"/>
        </w:sectPr>
      </w:pPr>
      <w:r w:rsidRPr="003D6CD0">
        <w:rPr>
          <w:color w:val="3F4218"/>
          <w:sz w:val="28"/>
          <w:szCs w:val="28"/>
        </w:rPr>
        <w:t>трудиться... (работать)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«Кто больше?»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3D6CD0">
        <w:rPr>
          <w:b/>
          <w:color w:val="3F4218"/>
          <w:sz w:val="28"/>
          <w:szCs w:val="28"/>
        </w:rPr>
        <w:t>Цель:</w:t>
      </w:r>
      <w:r w:rsidRPr="003D6CD0">
        <w:rPr>
          <w:color w:val="3F4218"/>
          <w:sz w:val="28"/>
          <w:szCs w:val="28"/>
        </w:rPr>
        <w:t xml:space="preserve"> пополнение словарного запаса словами, относящимися к данному действию и обозначающих предметы.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F4218"/>
          <w:sz w:val="28"/>
          <w:szCs w:val="28"/>
        </w:rPr>
      </w:pPr>
      <w:r w:rsidRPr="003D6CD0">
        <w:rPr>
          <w:i/>
          <w:color w:val="3F4218"/>
          <w:sz w:val="28"/>
          <w:szCs w:val="28"/>
        </w:rPr>
        <w:t>Летит... (</w:t>
      </w:r>
      <w:r w:rsidRPr="003D6CD0">
        <w:rPr>
          <w:color w:val="3F4218"/>
          <w:sz w:val="28"/>
          <w:szCs w:val="28"/>
        </w:rPr>
        <w:t>стрела, самолет, парашют, пух, бабочка, жук, стрекоза, пчела, воздушный змей).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360" w:lineRule="auto"/>
        <w:rPr>
          <w:color w:val="3F4218"/>
          <w:sz w:val="28"/>
          <w:szCs w:val="28"/>
        </w:rPr>
      </w:pPr>
      <w:r w:rsidRPr="003D6CD0">
        <w:rPr>
          <w:i/>
          <w:color w:val="3F4218"/>
          <w:sz w:val="28"/>
          <w:szCs w:val="28"/>
        </w:rPr>
        <w:t>Плывет.</w:t>
      </w:r>
      <w:r w:rsidRPr="003D6CD0">
        <w:rPr>
          <w:color w:val="3F4218"/>
          <w:sz w:val="28"/>
          <w:szCs w:val="28"/>
        </w:rPr>
        <w:t>.. (пароход, лодка, рыба, пловец, плот, бревно, щепка, катер, утка).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360" w:lineRule="auto"/>
        <w:rPr>
          <w:color w:val="3F4218"/>
          <w:sz w:val="28"/>
          <w:szCs w:val="28"/>
        </w:rPr>
      </w:pPr>
      <w:r w:rsidRPr="003D6CD0">
        <w:rPr>
          <w:i/>
          <w:color w:val="3F4218"/>
          <w:sz w:val="28"/>
          <w:szCs w:val="28"/>
        </w:rPr>
        <w:t>Растет...</w:t>
      </w:r>
      <w:r w:rsidRPr="003D6CD0">
        <w:rPr>
          <w:color w:val="3F4218"/>
          <w:sz w:val="28"/>
          <w:szCs w:val="28"/>
        </w:rPr>
        <w:t xml:space="preserve"> (трава, ребенок, цветок, дерево, капуста, зуб, волосы, щенок).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360" w:lineRule="auto"/>
        <w:rPr>
          <w:color w:val="3F4218"/>
          <w:sz w:val="28"/>
          <w:szCs w:val="28"/>
        </w:rPr>
      </w:pPr>
      <w:r w:rsidRPr="003D6CD0">
        <w:rPr>
          <w:i/>
          <w:color w:val="3F4218"/>
          <w:sz w:val="28"/>
          <w:szCs w:val="28"/>
        </w:rPr>
        <w:t>Поет...</w:t>
      </w:r>
      <w:r w:rsidRPr="003D6CD0">
        <w:rPr>
          <w:color w:val="3F4218"/>
          <w:sz w:val="28"/>
          <w:szCs w:val="28"/>
        </w:rPr>
        <w:t xml:space="preserve"> (певец, соловей, жаворонок, хор, флейта).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360" w:lineRule="auto"/>
        <w:rPr>
          <w:color w:val="3F4218"/>
          <w:sz w:val="28"/>
          <w:szCs w:val="28"/>
        </w:rPr>
      </w:pPr>
      <w:r w:rsidRPr="003D6CD0">
        <w:rPr>
          <w:i/>
          <w:color w:val="3F4218"/>
          <w:sz w:val="28"/>
          <w:szCs w:val="28"/>
        </w:rPr>
        <w:t>Ползает</w:t>
      </w:r>
      <w:r w:rsidRPr="003D6CD0">
        <w:rPr>
          <w:color w:val="3F4218"/>
          <w:sz w:val="28"/>
          <w:szCs w:val="28"/>
        </w:rPr>
        <w:t>... (змея, червяк, улитка, гусеница, муравей, разведчик).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360" w:lineRule="auto"/>
        <w:rPr>
          <w:color w:val="3F4218"/>
          <w:sz w:val="28"/>
          <w:szCs w:val="28"/>
        </w:rPr>
      </w:pPr>
      <w:r w:rsidRPr="003D6CD0">
        <w:rPr>
          <w:i/>
          <w:color w:val="3F4218"/>
          <w:sz w:val="28"/>
          <w:szCs w:val="28"/>
        </w:rPr>
        <w:t>Пищит.</w:t>
      </w:r>
      <w:r w:rsidRPr="003D6CD0">
        <w:rPr>
          <w:color w:val="3F4218"/>
          <w:sz w:val="28"/>
          <w:szCs w:val="28"/>
        </w:rPr>
        <w:t>.. (мышка, игрушка, комар, котенок).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360" w:lineRule="auto"/>
        <w:rPr>
          <w:color w:val="3F4218"/>
          <w:sz w:val="28"/>
          <w:szCs w:val="28"/>
        </w:rPr>
      </w:pPr>
      <w:r w:rsidRPr="003D6CD0">
        <w:rPr>
          <w:i/>
          <w:color w:val="3F4218"/>
          <w:sz w:val="28"/>
          <w:szCs w:val="28"/>
        </w:rPr>
        <w:t>Скрипит.</w:t>
      </w:r>
      <w:r w:rsidRPr="003D6CD0">
        <w:rPr>
          <w:color w:val="3F4218"/>
          <w:sz w:val="28"/>
          <w:szCs w:val="28"/>
        </w:rPr>
        <w:t>.. (дверь, снег, дерево, телега, голос).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360" w:lineRule="auto"/>
        <w:rPr>
          <w:color w:val="3F4218"/>
          <w:sz w:val="28"/>
          <w:szCs w:val="28"/>
        </w:rPr>
      </w:pPr>
      <w:r w:rsidRPr="003D6CD0">
        <w:rPr>
          <w:i/>
          <w:color w:val="3F4218"/>
          <w:sz w:val="28"/>
          <w:szCs w:val="28"/>
        </w:rPr>
        <w:t>Хрустит</w:t>
      </w:r>
      <w:r w:rsidRPr="003D6CD0">
        <w:rPr>
          <w:color w:val="3F4218"/>
          <w:sz w:val="28"/>
          <w:szCs w:val="28"/>
        </w:rPr>
        <w:t>... (морковка, сухарь, сахар, снег, кость)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 xml:space="preserve">«Какой предмет?» 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          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  <w:r w:rsidRPr="003D6CD0">
        <w:rPr>
          <w:b/>
          <w:color w:val="3F4218"/>
          <w:sz w:val="28"/>
          <w:szCs w:val="28"/>
        </w:rPr>
        <w:t>Цель</w:t>
      </w:r>
      <w:r w:rsidRPr="003D6CD0">
        <w:rPr>
          <w:color w:val="3F4218"/>
          <w:sz w:val="28"/>
          <w:szCs w:val="28"/>
        </w:rPr>
        <w:t>: развитие умения подбирать к слову-предмету как можно больше слов-признаков и правильно их согласовывать.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/>
        <w:rPr>
          <w:color w:val="3F4218"/>
          <w:sz w:val="28"/>
          <w:szCs w:val="28"/>
        </w:rPr>
      </w:pP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Роза - красная, свежая, душистая….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Ежик – маленький, колючий, сердитый…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Машина – новая, грузовая, пожарная…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b/>
          <w:color w:val="3F4218"/>
          <w:sz w:val="28"/>
          <w:szCs w:val="28"/>
        </w:rPr>
        <w:t>Цель</w:t>
      </w:r>
      <w:r w:rsidRPr="003D6CD0">
        <w:rPr>
          <w:color w:val="3F4218"/>
          <w:sz w:val="28"/>
          <w:szCs w:val="28"/>
        </w:rPr>
        <w:t>: подбирать к признаку предмет.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Зеленый — помидор, крокодил, цвет, фрукт, ...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Красное — платье, яблоко, знамя, ..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Волшебная – песня, фея, палочка…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 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color w:val="3F4218"/>
          <w:sz w:val="28"/>
          <w:szCs w:val="28"/>
        </w:rPr>
      </w:pPr>
      <w:r w:rsidRPr="003D6CD0">
        <w:rPr>
          <w:rStyle w:val="ad"/>
          <w:color w:val="3F4218"/>
          <w:sz w:val="28"/>
          <w:szCs w:val="28"/>
        </w:rPr>
        <w:t>«Четвертый</w:t>
      </w:r>
      <w:r w:rsidRPr="003D6CD0">
        <w:rPr>
          <w:rStyle w:val="ad"/>
          <w:b w:val="0"/>
          <w:bCs w:val="0"/>
          <w:color w:val="3F4218"/>
          <w:sz w:val="28"/>
          <w:szCs w:val="28"/>
        </w:rPr>
        <w:t xml:space="preserve"> </w:t>
      </w:r>
      <w:r w:rsidRPr="003D6CD0">
        <w:rPr>
          <w:rStyle w:val="ad"/>
          <w:color w:val="3F4218"/>
          <w:sz w:val="28"/>
          <w:szCs w:val="28"/>
        </w:rPr>
        <w:t>лишний»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color w:val="3F4218"/>
          <w:sz w:val="28"/>
          <w:szCs w:val="28"/>
        </w:rPr>
      </w:pP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b/>
          <w:color w:val="3F4218"/>
          <w:sz w:val="28"/>
          <w:szCs w:val="28"/>
        </w:rPr>
        <w:t>Цель</w:t>
      </w:r>
      <w:r w:rsidRPr="003D6CD0">
        <w:rPr>
          <w:color w:val="3F4218"/>
          <w:sz w:val="28"/>
          <w:szCs w:val="28"/>
        </w:rPr>
        <w:t>: развитие умения анализировать, закрепление обобщающих понятий.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F4218"/>
          <w:sz w:val="28"/>
          <w:szCs w:val="28"/>
        </w:rPr>
      </w:pP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Примерный речевой материал: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Понедельник, среда,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1E02D6">
        <w:rPr>
          <w:rStyle w:val="ad"/>
          <w:b w:val="0"/>
          <w:color w:val="3F4218"/>
          <w:sz w:val="28"/>
          <w:szCs w:val="28"/>
        </w:rPr>
        <w:t>пять,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3D6CD0">
        <w:rPr>
          <w:color w:val="3F4218"/>
          <w:sz w:val="28"/>
          <w:szCs w:val="28"/>
        </w:rPr>
        <w:t>четверг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Весна, лето,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1E02D6">
        <w:rPr>
          <w:rStyle w:val="ad"/>
          <w:b w:val="0"/>
          <w:color w:val="3F4218"/>
          <w:sz w:val="28"/>
          <w:szCs w:val="28"/>
        </w:rPr>
        <w:t>январь,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3D6CD0">
        <w:rPr>
          <w:color w:val="3F4218"/>
          <w:sz w:val="28"/>
          <w:szCs w:val="28"/>
        </w:rPr>
        <w:t>зима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Сапоги,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1E02D6">
        <w:rPr>
          <w:rStyle w:val="ad"/>
          <w:b w:val="0"/>
          <w:color w:val="3F4218"/>
          <w:sz w:val="28"/>
          <w:szCs w:val="28"/>
        </w:rPr>
        <w:t>платье</w:t>
      </w:r>
      <w:r w:rsidRPr="003D6CD0">
        <w:rPr>
          <w:rStyle w:val="ad"/>
          <w:color w:val="3F4218"/>
          <w:sz w:val="28"/>
          <w:szCs w:val="28"/>
        </w:rPr>
        <w:t>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3D6CD0">
        <w:rPr>
          <w:color w:val="3F4218"/>
          <w:sz w:val="28"/>
          <w:szCs w:val="28"/>
        </w:rPr>
        <w:t>ботинки, туфли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Заяц,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1E02D6">
        <w:rPr>
          <w:rStyle w:val="ad"/>
          <w:b w:val="0"/>
          <w:color w:val="3F4218"/>
          <w:sz w:val="28"/>
          <w:szCs w:val="28"/>
        </w:rPr>
        <w:t>дятел,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3D6CD0">
        <w:rPr>
          <w:color w:val="3F4218"/>
          <w:sz w:val="28"/>
          <w:szCs w:val="28"/>
        </w:rPr>
        <w:t>лиса, белка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Береза, клен,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1E02D6">
        <w:rPr>
          <w:rStyle w:val="ad"/>
          <w:b w:val="0"/>
          <w:color w:val="3F4218"/>
          <w:sz w:val="28"/>
          <w:szCs w:val="28"/>
        </w:rPr>
        <w:t>роза,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3D6CD0">
        <w:rPr>
          <w:color w:val="3F4218"/>
          <w:sz w:val="28"/>
          <w:szCs w:val="28"/>
        </w:rPr>
        <w:t>дуб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Грустный, печальный, унылый,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1E02D6">
        <w:rPr>
          <w:rStyle w:val="ad"/>
          <w:b w:val="0"/>
          <w:color w:val="3F4218"/>
          <w:sz w:val="28"/>
          <w:szCs w:val="28"/>
        </w:rPr>
        <w:t>глубокий;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Храбрый,</w:t>
      </w:r>
      <w:r w:rsidRPr="003D6CD0">
        <w:rPr>
          <w:rStyle w:val="apple-converted-space"/>
          <w:b/>
          <w:bCs/>
          <w:color w:val="3F4218"/>
          <w:sz w:val="28"/>
          <w:szCs w:val="28"/>
        </w:rPr>
        <w:t> </w:t>
      </w:r>
      <w:r w:rsidRPr="001E02D6">
        <w:rPr>
          <w:rStyle w:val="ad"/>
          <w:b w:val="0"/>
          <w:color w:val="3F4218"/>
          <w:sz w:val="28"/>
          <w:szCs w:val="28"/>
        </w:rPr>
        <w:t>звонкий,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3D6CD0">
        <w:rPr>
          <w:color w:val="3F4218"/>
          <w:sz w:val="28"/>
          <w:szCs w:val="28"/>
        </w:rPr>
        <w:t>смелый, отважный;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Слабый, ломкий,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1E02D6">
        <w:rPr>
          <w:rStyle w:val="ad"/>
          <w:b w:val="0"/>
          <w:color w:val="3F4218"/>
          <w:sz w:val="28"/>
          <w:szCs w:val="28"/>
        </w:rPr>
        <w:t>долгий,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3D6CD0">
        <w:rPr>
          <w:color w:val="3F4218"/>
          <w:sz w:val="28"/>
          <w:szCs w:val="28"/>
        </w:rPr>
        <w:t>хрупкий;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Крепкий,</w:t>
      </w:r>
      <w:r w:rsidRPr="003D6CD0">
        <w:rPr>
          <w:rStyle w:val="apple-converted-space"/>
          <w:b/>
          <w:bCs/>
          <w:color w:val="3F4218"/>
          <w:sz w:val="28"/>
          <w:szCs w:val="28"/>
        </w:rPr>
        <w:t> </w:t>
      </w:r>
      <w:r w:rsidRPr="001E02D6">
        <w:rPr>
          <w:rStyle w:val="ad"/>
          <w:b w:val="0"/>
          <w:color w:val="3F4218"/>
          <w:sz w:val="28"/>
          <w:szCs w:val="28"/>
        </w:rPr>
        <w:t>далекий,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3D6CD0">
        <w:rPr>
          <w:color w:val="3F4218"/>
          <w:sz w:val="28"/>
          <w:szCs w:val="28"/>
        </w:rPr>
        <w:t>прочный, надежный;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Понять, разобраться,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1E02D6">
        <w:rPr>
          <w:rStyle w:val="ad"/>
          <w:b w:val="0"/>
          <w:color w:val="3F4218"/>
          <w:sz w:val="28"/>
          <w:szCs w:val="28"/>
        </w:rPr>
        <w:t>запомнить,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3D6CD0">
        <w:rPr>
          <w:color w:val="3F4218"/>
          <w:sz w:val="28"/>
          <w:szCs w:val="28"/>
        </w:rPr>
        <w:t>уразуметь;</w:t>
      </w:r>
    </w:p>
    <w:p w:rsidR="009365C0" w:rsidRPr="003D6CD0" w:rsidRDefault="009365C0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  <w:r w:rsidRPr="003D6CD0">
        <w:rPr>
          <w:color w:val="3F4218"/>
          <w:sz w:val="28"/>
          <w:szCs w:val="28"/>
        </w:rPr>
        <w:t>Думать,</w:t>
      </w:r>
      <w:r w:rsidRPr="003D6CD0">
        <w:rPr>
          <w:rStyle w:val="apple-converted-space"/>
          <w:b/>
          <w:bCs/>
          <w:color w:val="3F4218"/>
          <w:sz w:val="28"/>
          <w:szCs w:val="28"/>
        </w:rPr>
        <w:t> </w:t>
      </w:r>
      <w:r w:rsidRPr="001E02D6">
        <w:rPr>
          <w:rStyle w:val="ad"/>
          <w:b w:val="0"/>
          <w:color w:val="3F4218"/>
          <w:sz w:val="28"/>
          <w:szCs w:val="28"/>
        </w:rPr>
        <w:t>ехать,</w:t>
      </w:r>
      <w:r w:rsidRPr="003D6CD0">
        <w:rPr>
          <w:rStyle w:val="apple-converted-space"/>
          <w:color w:val="3F4218"/>
          <w:sz w:val="28"/>
          <w:szCs w:val="28"/>
        </w:rPr>
        <w:t> </w:t>
      </w:r>
      <w:r w:rsidRPr="003D6CD0">
        <w:rPr>
          <w:color w:val="3F4218"/>
          <w:sz w:val="28"/>
          <w:szCs w:val="28"/>
        </w:rPr>
        <w:t>размышлять, соображать.</w:t>
      </w:r>
    </w:p>
    <w:p w:rsidR="00EA5689" w:rsidRPr="003D6CD0" w:rsidRDefault="00EA5689" w:rsidP="0093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3F4218"/>
          <w:sz w:val="28"/>
          <w:szCs w:val="28"/>
        </w:rPr>
      </w:pPr>
    </w:p>
    <w:p w:rsidR="00EA5689" w:rsidRPr="003D6CD0" w:rsidRDefault="00EA5689" w:rsidP="00E95B92">
      <w:pPr>
        <w:jc w:val="center"/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</w:pPr>
    </w:p>
    <w:p w:rsidR="009365C0" w:rsidRPr="003D6CD0" w:rsidRDefault="00EA5689" w:rsidP="00E95B92">
      <w:pPr>
        <w:jc w:val="center"/>
        <w:rPr>
          <w:rStyle w:val="ad"/>
          <w:rFonts w:ascii="Times New Roman" w:hAnsi="Times New Roman" w:cs="Times New Roman"/>
          <w:color w:val="00B050"/>
          <w:sz w:val="28"/>
          <w:szCs w:val="28"/>
        </w:rPr>
      </w:pPr>
      <w:r w:rsidRPr="003D6CD0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5940425" cy="4103982"/>
            <wp:effectExtent l="19050" t="0" r="3175" b="0"/>
            <wp:docPr id="1" name="Рисунок 1" descr="H:\семейный клуб\Новая папка\SAM_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емейный клуб\Новая папка\SAM_52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4E" w:rsidRPr="003D6CD0" w:rsidRDefault="0007594E" w:rsidP="0007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594E" w:rsidRPr="003D6CD0" w:rsidRDefault="0007594E" w:rsidP="0007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CD0">
        <w:rPr>
          <w:rFonts w:ascii="Times New Roman" w:eastAsia="Times New Roman" w:hAnsi="Times New Roman" w:cs="Times New Roman"/>
          <w:sz w:val="28"/>
          <w:szCs w:val="28"/>
        </w:rPr>
        <w:t>Воспитатель объявляет об окончании мастер-класса, подводит итоги и благодарит участников семейного клуба за работу.</w:t>
      </w: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9365C0" w:rsidRDefault="009365C0" w:rsidP="00E95B92">
      <w:pPr>
        <w:jc w:val="center"/>
        <w:rPr>
          <w:rStyle w:val="ad"/>
          <w:color w:val="00B050"/>
          <w:sz w:val="32"/>
          <w:szCs w:val="32"/>
        </w:rPr>
      </w:pPr>
    </w:p>
    <w:p w:rsidR="00E95B92" w:rsidRPr="00EA5689" w:rsidRDefault="00E95B92" w:rsidP="00EA5689">
      <w:pPr>
        <w:jc w:val="center"/>
        <w:rPr>
          <w:rFonts w:ascii="Times New Roman" w:hAnsi="Times New Roman"/>
          <w:b/>
          <w:color w:val="00B050"/>
          <w:sz w:val="32"/>
          <w:szCs w:val="32"/>
        </w:rPr>
        <w:sectPr w:rsidR="00E95B92" w:rsidRPr="00EA5689" w:rsidSect="00823DCA"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E95B92" w:rsidRDefault="00E95B92" w:rsidP="00E95B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4218"/>
          <w:sz w:val="20"/>
          <w:szCs w:val="20"/>
        </w:rPr>
        <w:sectPr w:rsidR="00E95B92" w:rsidSect="00347A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3" w:space="708"/>
          <w:docGrid w:linePitch="360"/>
        </w:sectPr>
      </w:pPr>
    </w:p>
    <w:p w:rsidR="00DB77C4" w:rsidRPr="00FC28C2" w:rsidRDefault="00DB77C4" w:rsidP="00824A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DB77C4" w:rsidRPr="00FC28C2" w:rsidSect="00824AAE">
      <w:type w:val="continuous"/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32" w:rsidRDefault="00E32832" w:rsidP="00414FDC">
      <w:pPr>
        <w:spacing w:after="0" w:line="240" w:lineRule="auto"/>
      </w:pPr>
      <w:r>
        <w:separator/>
      </w:r>
    </w:p>
  </w:endnote>
  <w:endnote w:type="continuationSeparator" w:id="1">
    <w:p w:rsidR="00E32832" w:rsidRDefault="00E32832" w:rsidP="0041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32" w:rsidRDefault="00E32832" w:rsidP="00414FDC">
      <w:pPr>
        <w:spacing w:after="0" w:line="240" w:lineRule="auto"/>
      </w:pPr>
      <w:r>
        <w:separator/>
      </w:r>
    </w:p>
  </w:footnote>
  <w:footnote w:type="continuationSeparator" w:id="1">
    <w:p w:rsidR="00E32832" w:rsidRDefault="00E32832" w:rsidP="0041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24C"/>
    <w:multiLevelType w:val="multilevel"/>
    <w:tmpl w:val="8166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B4B31"/>
    <w:multiLevelType w:val="multilevel"/>
    <w:tmpl w:val="9F74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B6B50"/>
    <w:rsid w:val="000634D7"/>
    <w:rsid w:val="0007594E"/>
    <w:rsid w:val="00167E42"/>
    <w:rsid w:val="001E02D6"/>
    <w:rsid w:val="002D24D7"/>
    <w:rsid w:val="002F029C"/>
    <w:rsid w:val="002F42E5"/>
    <w:rsid w:val="003273B4"/>
    <w:rsid w:val="003573DF"/>
    <w:rsid w:val="003D6CD0"/>
    <w:rsid w:val="00414FDC"/>
    <w:rsid w:val="00480868"/>
    <w:rsid w:val="005510E5"/>
    <w:rsid w:val="00571B33"/>
    <w:rsid w:val="0066575D"/>
    <w:rsid w:val="006B3FF5"/>
    <w:rsid w:val="00824AAE"/>
    <w:rsid w:val="00842AED"/>
    <w:rsid w:val="00873984"/>
    <w:rsid w:val="00884A6F"/>
    <w:rsid w:val="008D3599"/>
    <w:rsid w:val="008D7E51"/>
    <w:rsid w:val="008E0449"/>
    <w:rsid w:val="0092410C"/>
    <w:rsid w:val="009365C0"/>
    <w:rsid w:val="00946977"/>
    <w:rsid w:val="00970D44"/>
    <w:rsid w:val="00973079"/>
    <w:rsid w:val="009D3CAE"/>
    <w:rsid w:val="009E2F34"/>
    <w:rsid w:val="00A27296"/>
    <w:rsid w:val="00A77410"/>
    <w:rsid w:val="00B153D8"/>
    <w:rsid w:val="00B50D77"/>
    <w:rsid w:val="00BB54A7"/>
    <w:rsid w:val="00BB6B50"/>
    <w:rsid w:val="00BF3748"/>
    <w:rsid w:val="00C0792E"/>
    <w:rsid w:val="00CD1E90"/>
    <w:rsid w:val="00CE0FC9"/>
    <w:rsid w:val="00D27000"/>
    <w:rsid w:val="00DB77C4"/>
    <w:rsid w:val="00E3180A"/>
    <w:rsid w:val="00E32832"/>
    <w:rsid w:val="00E95B92"/>
    <w:rsid w:val="00EA30CC"/>
    <w:rsid w:val="00EA5689"/>
    <w:rsid w:val="00EB26E7"/>
    <w:rsid w:val="00EE66D3"/>
    <w:rsid w:val="00FB3D3D"/>
    <w:rsid w:val="00FC0E4F"/>
    <w:rsid w:val="00FC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F"/>
  </w:style>
  <w:style w:type="paragraph" w:styleId="1">
    <w:name w:val="heading 1"/>
    <w:basedOn w:val="a"/>
    <w:link w:val="10"/>
    <w:uiPriority w:val="9"/>
    <w:qFormat/>
    <w:rsid w:val="00BF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3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F374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37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374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37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3748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F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7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FDC"/>
  </w:style>
  <w:style w:type="paragraph" w:styleId="a9">
    <w:name w:val="footer"/>
    <w:basedOn w:val="a"/>
    <w:link w:val="aa"/>
    <w:uiPriority w:val="99"/>
    <w:semiHidden/>
    <w:unhideWhenUsed/>
    <w:rsid w:val="0041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4FDC"/>
  </w:style>
  <w:style w:type="paragraph" w:styleId="ab">
    <w:name w:val="Title"/>
    <w:basedOn w:val="a"/>
    <w:next w:val="a"/>
    <w:link w:val="ac"/>
    <w:uiPriority w:val="10"/>
    <w:qFormat/>
    <w:rsid w:val="00A77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77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E95B92"/>
    <w:rPr>
      <w:b/>
      <w:bCs/>
    </w:rPr>
  </w:style>
  <w:style w:type="character" w:customStyle="1" w:styleId="apple-converted-space">
    <w:name w:val="apple-converted-space"/>
    <w:basedOn w:val="a0"/>
    <w:rsid w:val="00E9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6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2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2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1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3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03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cp:lastPrinted>2018-12-11T04:43:00Z</cp:lastPrinted>
  <dcterms:created xsi:type="dcterms:W3CDTF">2018-10-23T06:13:00Z</dcterms:created>
  <dcterms:modified xsi:type="dcterms:W3CDTF">2019-01-10T21:21:00Z</dcterms:modified>
</cp:coreProperties>
</file>